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FE" w:rsidRPr="00875DD1" w:rsidRDefault="008E37FE" w:rsidP="008E37FE">
      <w:pPr>
        <w:jc w:val="center"/>
        <w:rPr>
          <w:sz w:val="28"/>
          <w:szCs w:val="28"/>
        </w:rPr>
      </w:pPr>
      <w:r w:rsidRPr="00875DD1">
        <w:rPr>
          <w:b/>
          <w:bCs/>
          <w:sz w:val="28"/>
          <w:szCs w:val="28"/>
        </w:rPr>
        <w:t>ПАСПОРТ УСЛУГИ (ПРОЦЕССА) СЕТЕВОЙ ОРГАНИЗАЦИИ</w:t>
      </w:r>
      <w:r w:rsidRPr="00875DD1">
        <w:rPr>
          <w:sz w:val="28"/>
          <w:szCs w:val="28"/>
        </w:rPr>
        <w:t xml:space="preserve"> </w:t>
      </w:r>
    </w:p>
    <w:p w:rsidR="008E37FE" w:rsidRDefault="008E37FE" w:rsidP="008E37FE">
      <w:pPr>
        <w:jc w:val="center"/>
        <w:rPr>
          <w:b/>
          <w:sz w:val="28"/>
          <w:szCs w:val="28"/>
        </w:rPr>
      </w:pPr>
      <w:r w:rsidRPr="00875DD1">
        <w:rPr>
          <w:b/>
          <w:sz w:val="28"/>
          <w:szCs w:val="28"/>
        </w:rPr>
        <w:t xml:space="preserve">по </w:t>
      </w:r>
      <w:r w:rsidR="009D21A1">
        <w:rPr>
          <w:b/>
          <w:sz w:val="28"/>
          <w:szCs w:val="28"/>
        </w:rPr>
        <w:t xml:space="preserve">технологическому присоединению </w:t>
      </w:r>
    </w:p>
    <w:p w:rsidR="00C44E56" w:rsidRDefault="00C44E56" w:rsidP="00C44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E95245">
        <w:rPr>
          <w:b/>
          <w:sz w:val="28"/>
          <w:szCs w:val="28"/>
        </w:rPr>
        <w:t>Долина-Центр-С</w:t>
      </w:r>
      <w:r>
        <w:rPr>
          <w:b/>
          <w:sz w:val="28"/>
          <w:szCs w:val="28"/>
        </w:rPr>
        <w:t>»</w:t>
      </w:r>
    </w:p>
    <w:p w:rsidR="008E37FE" w:rsidRPr="00875DD1" w:rsidRDefault="008E37FE" w:rsidP="008E37F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E37FE" w:rsidRDefault="008E37FE" w:rsidP="008E37FE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Круг заявителей</w:t>
      </w:r>
      <w:r w:rsidRPr="00CA0708">
        <w:rPr>
          <w:b/>
          <w:bCs/>
        </w:rPr>
        <w:t xml:space="preserve">: </w:t>
      </w:r>
      <w:r w:rsidR="008F041A">
        <w:t>Физические лица, юридические лица или индивидуальные предприниматели</w:t>
      </w:r>
      <w:r>
        <w:rPr>
          <w:bCs/>
        </w:rPr>
        <w:t>.</w:t>
      </w:r>
    </w:p>
    <w:p w:rsidR="0045572B" w:rsidRDefault="008E37FE" w:rsidP="008E37FE">
      <w:pPr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</w:rPr>
        <w:t>Размер платы за предоставление услуги (процесса) и основание ее взимания</w:t>
      </w:r>
      <w:r w:rsidRPr="00CA0708">
        <w:rPr>
          <w:b/>
          <w:bCs/>
        </w:rPr>
        <w:t xml:space="preserve">: </w:t>
      </w:r>
      <w:r w:rsidR="008F041A" w:rsidRPr="00BB2B36">
        <w:rPr>
          <w:b/>
        </w:rPr>
        <w:t xml:space="preserve"> </w:t>
      </w:r>
      <w:r w:rsidR="008F041A" w:rsidRPr="00BB2B36">
        <w:t>Размер платы за технологическое присоединение устанавливается</w:t>
      </w:r>
      <w:r w:rsidRPr="008E37FE">
        <w:rPr>
          <w:bCs/>
        </w:rPr>
        <w:t xml:space="preserve"> </w:t>
      </w:r>
      <w:r w:rsidR="0045572B" w:rsidRPr="007F5D94">
        <w:rPr>
          <w:sz w:val="26"/>
          <w:szCs w:val="26"/>
        </w:rPr>
        <w:t>уполномоченным органом исполнительной власти в области государственного регулирования тарифов</w:t>
      </w:r>
      <w:r w:rsidR="0045572B">
        <w:rPr>
          <w:sz w:val="26"/>
          <w:szCs w:val="26"/>
        </w:rPr>
        <w:t>.</w:t>
      </w:r>
    </w:p>
    <w:p w:rsidR="008E37FE" w:rsidRDefault="008E37FE" w:rsidP="008E37FE">
      <w:pPr>
        <w:autoSpaceDE w:val="0"/>
        <w:autoSpaceDN w:val="0"/>
        <w:adjustRightInd w:val="0"/>
        <w:rPr>
          <w:bCs/>
        </w:rPr>
      </w:pPr>
      <w:r w:rsidRPr="00CA0708">
        <w:rPr>
          <w:b/>
          <w:bCs/>
        </w:rPr>
        <w:t xml:space="preserve">Условия оказания услуг (процесса): </w:t>
      </w:r>
      <w:r w:rsidR="008F041A" w:rsidRPr="001F3372">
        <w:t>предоставлен</w:t>
      </w:r>
      <w:r w:rsidR="008F041A">
        <w:t>ие всех необходимых сведений и документов в соответствии с пунктами 9, 10 и 12 - 14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 постановлением Правительства РФ от 27.12.2004 № 861 (далее – Правила ТП)</w:t>
      </w:r>
      <w:r w:rsidR="008F041A" w:rsidRPr="00F521A7">
        <w:t>;</w:t>
      </w:r>
      <w:r w:rsidR="008F041A">
        <w:t xml:space="preserve"> заключение договора</w:t>
      </w:r>
      <w:r w:rsidR="008F041A" w:rsidRPr="00A56B98">
        <w:t>;</w:t>
      </w:r>
      <w:r w:rsidR="008F041A" w:rsidRPr="001F3372">
        <w:t xml:space="preserve"> наличие </w:t>
      </w:r>
      <w:r w:rsidR="008F041A">
        <w:t>(создание) технической</w:t>
      </w:r>
      <w:r w:rsidR="008F041A" w:rsidRPr="001F3372">
        <w:t xml:space="preserve"> возможности оказания услуги (процесса)</w:t>
      </w:r>
      <w:r w:rsidR="008F041A" w:rsidRPr="00F521A7">
        <w:t>;</w:t>
      </w:r>
      <w:r w:rsidR="008F041A">
        <w:t xml:space="preserve"> выполнение сторонами по договору мероприятий, предусмотренных договором.</w:t>
      </w:r>
    </w:p>
    <w:p w:rsidR="008E37FE" w:rsidRPr="008E37FE" w:rsidRDefault="008E37FE" w:rsidP="008E37FE">
      <w:pPr>
        <w:autoSpaceDE w:val="0"/>
        <w:autoSpaceDN w:val="0"/>
        <w:adjustRightInd w:val="0"/>
        <w:rPr>
          <w:bCs/>
        </w:rPr>
      </w:pPr>
      <w:r w:rsidRPr="008E37FE">
        <w:rPr>
          <w:b/>
          <w:bCs/>
        </w:rPr>
        <w:t>Результат оказания услуги (процесса):</w:t>
      </w:r>
      <w:r>
        <w:rPr>
          <w:b/>
          <w:bCs/>
        </w:rPr>
        <w:t xml:space="preserve"> </w:t>
      </w:r>
      <w:r w:rsidR="008F041A">
        <w:t>технологическое присоединение энергопринимающих устройств заявителя к электрическим сетям сетевой организации</w:t>
      </w:r>
      <w:r w:rsidR="008F041A" w:rsidRPr="00B934FC">
        <w:t xml:space="preserve"> </w:t>
      </w:r>
      <w:r w:rsidR="008F041A">
        <w:t>в соответствии с условиями договора об осуществлении технологического присоединения к электрическим сетям</w:t>
      </w:r>
      <w:r w:rsidRPr="008E37FE">
        <w:rPr>
          <w:bCs/>
        </w:rPr>
        <w:t>.</w:t>
      </w:r>
    </w:p>
    <w:p w:rsidR="008E37FE" w:rsidRDefault="008E37FE" w:rsidP="008E37FE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Общий срок оказания услуги (процесса): </w:t>
      </w:r>
      <w:r w:rsidR="008F041A">
        <w:t>от 15 рабочих дней до 4 лет (для разных категорий заявителей)</w:t>
      </w:r>
      <w:r w:rsidR="008F041A" w:rsidRPr="00C72A29">
        <w:t xml:space="preserve"> </w:t>
      </w:r>
      <w:r w:rsidR="008F041A">
        <w:t>в соответствии с подпунктом б) пункта 16 Правил ТП</w:t>
      </w:r>
      <w:r>
        <w:rPr>
          <w:bCs/>
        </w:rPr>
        <w:t>.</w:t>
      </w:r>
    </w:p>
    <w:p w:rsidR="008E37FE" w:rsidRPr="00CA0708" w:rsidRDefault="008E37FE" w:rsidP="008E37FE">
      <w:pPr>
        <w:autoSpaceDE w:val="0"/>
        <w:autoSpaceDN w:val="0"/>
        <w:adjustRightInd w:val="0"/>
        <w:rPr>
          <w:b/>
          <w:bCs/>
        </w:rPr>
      </w:pPr>
      <w:r w:rsidRPr="00CA0708">
        <w:rPr>
          <w:b/>
          <w:bCs/>
        </w:rPr>
        <w:t>Порядок оказания услуг</w:t>
      </w:r>
      <w:r>
        <w:rPr>
          <w:b/>
          <w:bCs/>
        </w:rPr>
        <w:t>и</w:t>
      </w:r>
      <w:r w:rsidRPr="00CA0708">
        <w:rPr>
          <w:b/>
          <w:bCs/>
        </w:rPr>
        <w:t xml:space="preserve"> (процесса):</w:t>
      </w:r>
    </w:p>
    <w:p w:rsidR="008E37FE" w:rsidRPr="00BB1DEB" w:rsidRDefault="008E37FE" w:rsidP="008E37FE">
      <w:pPr>
        <w:jc w:val="center"/>
        <w:rPr>
          <w:b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3969"/>
        <w:gridCol w:w="2693"/>
        <w:gridCol w:w="2835"/>
        <w:gridCol w:w="2127"/>
      </w:tblGrid>
      <w:tr w:rsidR="008E37FE" w:rsidRPr="00936552" w:rsidTr="00C44E56">
        <w:tc>
          <w:tcPr>
            <w:tcW w:w="534" w:type="dxa"/>
          </w:tcPr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9365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3969" w:type="dxa"/>
          </w:tcPr>
          <w:p w:rsidR="008E37FE" w:rsidRPr="00936552" w:rsidRDefault="008E37FE" w:rsidP="00115A83">
            <w:pPr>
              <w:autoSpaceDE w:val="0"/>
              <w:autoSpaceDN w:val="0"/>
              <w:adjustRightInd w:val="0"/>
              <w:ind w:right="-74"/>
              <w:rPr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Содержание / Условия этапа</w:t>
            </w:r>
          </w:p>
        </w:tc>
        <w:tc>
          <w:tcPr>
            <w:tcW w:w="2693" w:type="dxa"/>
          </w:tcPr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Форма</w:t>
            </w:r>
          </w:p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предоставления</w:t>
            </w:r>
          </w:p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35" w:type="dxa"/>
          </w:tcPr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 xml:space="preserve">Срок </w:t>
            </w:r>
          </w:p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исполнения</w:t>
            </w:r>
          </w:p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27" w:type="dxa"/>
          </w:tcPr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Ссылка на</w:t>
            </w:r>
          </w:p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нормативный</w:t>
            </w:r>
          </w:p>
          <w:p w:rsidR="008E37FE" w:rsidRPr="00936552" w:rsidRDefault="008E37FE" w:rsidP="00115A83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936552">
              <w:rPr>
                <w:b/>
                <w:bCs/>
                <w:sz w:val="22"/>
                <w:szCs w:val="22"/>
              </w:rPr>
              <w:t>правовой акт</w:t>
            </w:r>
          </w:p>
        </w:tc>
      </w:tr>
      <w:tr w:rsidR="00C44E56" w:rsidRPr="00BB1DEB" w:rsidTr="00C44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Pr="00BB1DEB" w:rsidRDefault="00C44E56" w:rsidP="00115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Pr="007A6FF0" w:rsidRDefault="00C44E56" w:rsidP="003C75A3">
            <w:pPr>
              <w:autoSpaceDE w:val="0"/>
              <w:autoSpaceDN w:val="0"/>
            </w:pPr>
            <w:r>
              <w:t>Подача заявки на технологическое присоединение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56" w:rsidRPr="0069475B" w:rsidRDefault="00C44E56" w:rsidP="003C75A3">
            <w:pPr>
              <w:autoSpaceDE w:val="0"/>
              <w:autoSpaceDN w:val="0"/>
              <w:jc w:val="both"/>
            </w:pPr>
            <w:r>
              <w:t>Проверка сетевой организацией соблюдения требований к полноте предоставленных заявителем сведений и прилагаемых к заявке документов</w:t>
            </w:r>
            <w:r w:rsidRPr="0069475B">
              <w:t xml:space="preserve">. </w:t>
            </w:r>
          </w:p>
          <w:p w:rsidR="00C44E56" w:rsidRPr="007A6FF0" w:rsidRDefault="00C44E56" w:rsidP="003C75A3">
            <w:pPr>
              <w:autoSpaceDE w:val="0"/>
              <w:autoSpaceDN w:val="0"/>
              <w:jc w:val="both"/>
            </w:pPr>
            <w:r w:rsidRPr="0069475B">
              <w:t>При отсутствии необходимых сведений и документов сетевая организация уведомляет об этом заявителя в течение 6 рабочих дней с даты получения заявки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  <w:jc w:val="both"/>
            </w:pPr>
            <w:r>
              <w:t>Заявка направляется заявителем в сетевую организацию в 2 экземплярах</w:t>
            </w:r>
            <w:r w:rsidRPr="00850A70">
              <w:t>:</w:t>
            </w:r>
          </w:p>
          <w:p w:rsidR="00C44E56" w:rsidRDefault="00C44E56" w:rsidP="003C75A3">
            <w:pPr>
              <w:autoSpaceDE w:val="0"/>
              <w:autoSpaceDN w:val="0"/>
              <w:jc w:val="both"/>
            </w:pPr>
            <w:r>
              <w:t>- письмом с описью вложения</w:t>
            </w:r>
          </w:p>
          <w:p w:rsidR="00C44E56" w:rsidRDefault="00C44E56" w:rsidP="003C75A3">
            <w:pPr>
              <w:autoSpaceDE w:val="0"/>
              <w:autoSpaceDN w:val="0"/>
              <w:jc w:val="both"/>
            </w:pPr>
            <w:r>
              <w:t>- лично</w:t>
            </w:r>
          </w:p>
          <w:p w:rsidR="00C44E56" w:rsidRDefault="00C44E56" w:rsidP="003C75A3">
            <w:pPr>
              <w:tabs>
                <w:tab w:val="left" w:pos="135"/>
                <w:tab w:val="left" w:pos="780"/>
              </w:tabs>
              <w:autoSpaceDE w:val="0"/>
              <w:autoSpaceDN w:val="0"/>
              <w:jc w:val="both"/>
            </w:pPr>
            <w:r>
              <w:t>-через уполномоченного представителя</w:t>
            </w:r>
          </w:p>
          <w:p w:rsidR="00C44E56" w:rsidRDefault="00C44E56" w:rsidP="003C75A3">
            <w:pPr>
              <w:tabs>
                <w:tab w:val="left" w:pos="135"/>
                <w:tab w:val="left" w:pos="780"/>
              </w:tabs>
              <w:autoSpaceDE w:val="0"/>
              <w:autoSpaceDN w:val="0"/>
              <w:jc w:val="both"/>
            </w:pPr>
            <w:r>
              <w:t>-подача заявок посредством официального сайта</w:t>
            </w:r>
          </w:p>
          <w:p w:rsidR="00C44E56" w:rsidRPr="007A6FF0" w:rsidRDefault="00C44E56" w:rsidP="003C75A3">
            <w:pPr>
              <w:autoSpaceDE w:val="0"/>
              <w:autoSpaceDN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56" w:rsidRPr="007A6FF0" w:rsidRDefault="00C44E56" w:rsidP="003C75A3">
            <w:pPr>
              <w:autoSpaceDE w:val="0"/>
              <w:autoSpaceDN w:val="0"/>
            </w:pPr>
            <w:r>
              <w:lastRenderedPageBreak/>
              <w:t>Проект договора направляется заявителю в течение 10-30 дней с даты поступления заявки с полным комплектом документов в зависимости от категории заявителя (в соответствии с пунктом 15 Правил ТП)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56" w:rsidRPr="00C52BD2" w:rsidRDefault="00C44E56" w:rsidP="003C75A3">
            <w:pPr>
              <w:autoSpaceDE w:val="0"/>
              <w:autoSpaceDN w:val="0"/>
            </w:pPr>
            <w:r w:rsidRPr="00C52BD2">
              <w:t>Постановление</w:t>
            </w:r>
            <w:r>
              <w:t xml:space="preserve"> </w:t>
            </w:r>
            <w:r w:rsidRPr="00C52BD2">
              <w:t>Правительства РФ от 27.12.2004 № 861</w:t>
            </w:r>
          </w:p>
        </w:tc>
      </w:tr>
      <w:tr w:rsidR="00C44E56" w:rsidRPr="00BB1DEB" w:rsidTr="00C44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56" w:rsidRPr="00BB1DEB" w:rsidRDefault="00C44E56" w:rsidP="00115A83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</w:pPr>
            <w:r>
              <w:t>Заключение договора об осуществлении технологического присоединения</w:t>
            </w:r>
          </w:p>
          <w:p w:rsidR="00C44E56" w:rsidRDefault="00C44E56" w:rsidP="003C75A3">
            <w:pPr>
              <w:autoSpaceDE w:val="0"/>
              <w:autoSpaceDN w:val="0"/>
            </w:pPr>
          </w:p>
          <w:p w:rsidR="00C44E56" w:rsidRPr="007A6FF0" w:rsidRDefault="00C44E56" w:rsidP="003C75A3">
            <w:pPr>
              <w:autoSpaceDE w:val="0"/>
              <w:autoSpaceDN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  <w:jc w:val="both"/>
            </w:pPr>
            <w:r>
              <w:t xml:space="preserve">Направление сетевой организацией в установленные законодательством сроки проекта договора заявителю, подписание заявителем двух экземпляров проекта договора, возвращение одного экземпляра договора в сетевую организацию. </w:t>
            </w:r>
          </w:p>
          <w:p w:rsidR="00C44E56" w:rsidRDefault="00C44E56" w:rsidP="003C75A3">
            <w:pPr>
              <w:autoSpaceDE w:val="0"/>
              <w:autoSpaceDN w:val="0"/>
              <w:jc w:val="both"/>
            </w:pPr>
            <w:r>
              <w:t xml:space="preserve">Договор считается заключенным с даты поступления подписанного заявителем экземпляра договора в сетевую организацию. </w:t>
            </w:r>
          </w:p>
          <w:p w:rsidR="00C44E56" w:rsidRPr="00B13944" w:rsidRDefault="00C44E56" w:rsidP="003C75A3">
            <w:pPr>
              <w:autoSpaceDE w:val="0"/>
              <w:autoSpaceDN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</w:pPr>
            <w:r>
              <w:t>На бумажном носителе</w:t>
            </w:r>
          </w:p>
          <w:p w:rsidR="00C44E56" w:rsidRDefault="00C44E56" w:rsidP="003C75A3">
            <w:pPr>
              <w:autoSpaceDE w:val="0"/>
              <w:autoSpaceDN w:val="0"/>
            </w:pPr>
          </w:p>
          <w:p w:rsidR="00C44E56" w:rsidRDefault="00C44E56" w:rsidP="003C75A3">
            <w:pPr>
              <w:autoSpaceDE w:val="0"/>
              <w:autoSpaceDN w:val="0"/>
            </w:pPr>
          </w:p>
          <w:p w:rsidR="00C44E56" w:rsidRPr="007A6FF0" w:rsidRDefault="00C44E56" w:rsidP="003C75A3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56" w:rsidRPr="007A6FF0" w:rsidRDefault="00C44E56" w:rsidP="003C75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Договор считается заключенным с даты поступления подписанного заявителем экземпляра договора в сетевую организацию.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</w:pPr>
            <w:r w:rsidRPr="00C52BD2">
              <w:t>Постановление</w:t>
            </w:r>
            <w:r>
              <w:t xml:space="preserve"> </w:t>
            </w:r>
            <w:r w:rsidRPr="00C52BD2">
              <w:t>Правительства РФ от 27.12.2004 № 861</w:t>
            </w:r>
          </w:p>
          <w:p w:rsidR="00C44E56" w:rsidRPr="00C52BD2" w:rsidRDefault="00C44E56" w:rsidP="003C75A3">
            <w:pPr>
              <w:autoSpaceDE w:val="0"/>
              <w:autoSpaceDN w:val="0"/>
            </w:pPr>
          </w:p>
        </w:tc>
      </w:tr>
      <w:tr w:rsidR="00C44E56" w:rsidRPr="00BB1DEB" w:rsidTr="00C44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11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  <w:jc w:val="both"/>
            </w:pPr>
            <w:r w:rsidRPr="00D5234E">
              <w:t>Выполнение сторонами договора мероприятий, предусмотренных договором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Pr="00B821B7" w:rsidRDefault="00C44E56" w:rsidP="003C75A3">
            <w:pPr>
              <w:autoSpaceDE w:val="0"/>
              <w:autoSpaceDN w:val="0"/>
              <w:jc w:val="both"/>
            </w:pPr>
            <w:r>
              <w:t>Оплата заявителем услуг за технологическое присоединение в соответствии с условиями договора.</w:t>
            </w:r>
          </w:p>
          <w:p w:rsidR="00C44E56" w:rsidRDefault="00C44E56" w:rsidP="003C75A3">
            <w:pPr>
              <w:autoSpaceDE w:val="0"/>
              <w:autoSpaceDN w:val="0"/>
              <w:jc w:val="both"/>
            </w:pPr>
            <w:r w:rsidRPr="00F351A5">
              <w:t xml:space="preserve">Разработка сетевой организацией </w:t>
            </w:r>
            <w:r>
              <w:t xml:space="preserve">и заявителем </w:t>
            </w:r>
            <w:r w:rsidRPr="00F351A5">
              <w:t xml:space="preserve">проектной документации согласно </w:t>
            </w:r>
            <w:r w:rsidRPr="00F351A5">
              <w:lastRenderedPageBreak/>
              <w:t>обязательствам, предусмотренным техническими условиями</w:t>
            </w:r>
            <w:r>
              <w:t>.</w:t>
            </w:r>
          </w:p>
          <w:p w:rsidR="00C44E56" w:rsidRDefault="00C44E56" w:rsidP="003C75A3">
            <w:pPr>
              <w:autoSpaceDE w:val="0"/>
              <w:autoSpaceDN w:val="0"/>
              <w:jc w:val="both"/>
            </w:pPr>
            <w:r>
              <w:t>В</w:t>
            </w:r>
            <w:r w:rsidRPr="00F351A5">
              <w:t>ыполнение технических условий заявителем и сетевой организацией</w:t>
            </w:r>
            <w:r>
              <w:t>.</w:t>
            </w:r>
          </w:p>
          <w:p w:rsidR="00C44E56" w:rsidRPr="005C3C35" w:rsidRDefault="00C44E56" w:rsidP="003C75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</w:pPr>
            <w:r>
              <w:t xml:space="preserve">В соответствии с пунктом 16 Правил ТП 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</w:pPr>
            <w:r w:rsidRPr="00C52BD2">
              <w:t>Постановление</w:t>
            </w:r>
            <w:r>
              <w:t xml:space="preserve"> </w:t>
            </w:r>
            <w:r w:rsidRPr="00C52BD2">
              <w:t>Правительства РФ от 27.12.2004 № 861</w:t>
            </w:r>
          </w:p>
          <w:p w:rsidR="00C44E56" w:rsidRDefault="00C44E56" w:rsidP="003C75A3">
            <w:pPr>
              <w:autoSpaceDE w:val="0"/>
              <w:autoSpaceDN w:val="0"/>
            </w:pPr>
          </w:p>
          <w:p w:rsidR="00C44E56" w:rsidRDefault="00C44E56" w:rsidP="003C75A3">
            <w:pPr>
              <w:autoSpaceDE w:val="0"/>
              <w:autoSpaceDN w:val="0"/>
            </w:pPr>
          </w:p>
          <w:p w:rsidR="00C44E56" w:rsidRDefault="00C44E56" w:rsidP="003C75A3">
            <w:pPr>
              <w:autoSpaceDE w:val="0"/>
              <w:autoSpaceDN w:val="0"/>
            </w:pPr>
          </w:p>
        </w:tc>
      </w:tr>
      <w:tr w:rsidR="00C44E56" w:rsidRPr="00BB1DEB" w:rsidTr="00C44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11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Pr="00351A74" w:rsidRDefault="00C44E56" w:rsidP="003C75A3">
            <w:pPr>
              <w:autoSpaceDE w:val="0"/>
              <w:autoSpaceDN w:val="0"/>
              <w:adjustRightInd w:val="0"/>
              <w:jc w:val="both"/>
            </w:pPr>
            <w:r w:rsidRPr="00351A74">
              <w:t xml:space="preserve">Получение разрешения </w:t>
            </w:r>
            <w:hyperlink r:id="rId5" w:history="1">
              <w:r w:rsidRPr="00351A74">
                <w:t>органа федерального государственного энергетического надзора</w:t>
              </w:r>
            </w:hyperlink>
            <w:r w:rsidRPr="00351A74">
              <w:t xml:space="preserve"> на допуск к эксплуатации объектов заявителя</w:t>
            </w:r>
          </w:p>
          <w:p w:rsidR="00C44E56" w:rsidRPr="00351A74" w:rsidRDefault="00C44E56" w:rsidP="003C75A3">
            <w:pPr>
              <w:autoSpaceDE w:val="0"/>
              <w:autoSpaceDN w:val="0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  <w:jc w:val="both"/>
            </w:pPr>
            <w:r w:rsidRPr="00B821B7">
              <w:t>Осмотр (обследование)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</w:t>
            </w:r>
            <w:r>
              <w:t xml:space="preserve">, в случае </w:t>
            </w:r>
            <w:r w:rsidRPr="00B821B7">
              <w:t>если технические условия подлежат в соответствии с Правилами</w:t>
            </w:r>
            <w:r>
              <w:t xml:space="preserve"> ТП</w:t>
            </w:r>
            <w:r w:rsidRPr="00B821B7">
              <w:t xml:space="preserve"> согласованию с таким субъектом оперативно-диспетчерского управления</w:t>
            </w:r>
            <w:r>
              <w:t xml:space="preserve">, </w:t>
            </w:r>
            <w:r w:rsidRPr="00B821B7">
              <w:t>с выдачей акта осмотра (обследования) энергопринимаю</w:t>
            </w:r>
            <w:r>
              <w:t>щих устройств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</w:pPr>
            <w:r w:rsidRPr="00C52BD2">
              <w:t>Постановление</w:t>
            </w:r>
            <w:r>
              <w:t xml:space="preserve"> </w:t>
            </w:r>
            <w:r w:rsidRPr="00C52BD2">
              <w:t>Правительства РФ от 27.12.2004 № 861</w:t>
            </w:r>
          </w:p>
          <w:p w:rsidR="00C44E56" w:rsidRPr="00C52BD2" w:rsidRDefault="00C44E56" w:rsidP="003C75A3">
            <w:pPr>
              <w:autoSpaceDE w:val="0"/>
              <w:autoSpaceDN w:val="0"/>
            </w:pPr>
          </w:p>
        </w:tc>
      </w:tr>
      <w:tr w:rsidR="00C44E56" w:rsidRPr="00BB1DEB" w:rsidTr="00C44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11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</w:pPr>
            <w:r>
              <w:t>Фактическое присоединение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Pr="005C3C35" w:rsidRDefault="00C44E56" w:rsidP="003C75A3">
            <w:pPr>
              <w:autoSpaceDE w:val="0"/>
              <w:autoSpaceDN w:val="0"/>
              <w:jc w:val="both"/>
            </w:pPr>
            <w:r w:rsidRPr="00D5234E">
              <w:t>Осуществление сетевой организацией фактического присоединения объектов заявителя к электрическим сетям</w:t>
            </w:r>
            <w:r>
              <w:t>, ф</w:t>
            </w:r>
            <w:r w:rsidRPr="00D5234E">
              <w:t>актический прием (подача) напряжения и мощности, осуществляемый путем включения коммутационного аппарата (фиксация коммутационного аппарата в по</w:t>
            </w:r>
            <w:r>
              <w:t>ложении "включено")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Pr="00133C88" w:rsidRDefault="00C44E56" w:rsidP="003C75A3">
            <w:pPr>
              <w:autoSpaceDE w:val="0"/>
              <w:autoSpaceDN w:val="0"/>
            </w:pPr>
            <w:r>
              <w:t>В соответствии с подпунктом б) пункта 16 Правил ТП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4E56" w:rsidRDefault="00C44E56" w:rsidP="003C75A3">
            <w:pPr>
              <w:autoSpaceDE w:val="0"/>
              <w:autoSpaceDN w:val="0"/>
            </w:pPr>
            <w:r w:rsidRPr="00C52BD2">
              <w:t>Постановление</w:t>
            </w:r>
            <w:r>
              <w:t xml:space="preserve"> </w:t>
            </w:r>
            <w:r w:rsidRPr="00C52BD2">
              <w:t>Правительства РФ от 27.12.2004 № 861</w:t>
            </w:r>
          </w:p>
          <w:p w:rsidR="00C44E56" w:rsidRDefault="00C44E56" w:rsidP="003C75A3">
            <w:pPr>
              <w:autoSpaceDE w:val="0"/>
              <w:autoSpaceDN w:val="0"/>
            </w:pPr>
            <w:r w:rsidRPr="00C52BD2">
              <w:t>Постановление</w:t>
            </w:r>
            <w:r>
              <w:t xml:space="preserve"> </w:t>
            </w:r>
            <w:r w:rsidRPr="00C52BD2">
              <w:t>Правительства РФ от 27.12.2004 № 861</w:t>
            </w:r>
          </w:p>
        </w:tc>
      </w:tr>
      <w:tr w:rsidR="00C44E56" w:rsidRPr="00BB1DEB" w:rsidTr="00C44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115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115A83">
            <w:pPr>
              <w:rPr>
                <w:sz w:val="22"/>
              </w:rPr>
            </w:pPr>
            <w:r>
              <w:t>Подписание актов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115A83">
            <w:pPr>
              <w:rPr>
                <w:sz w:val="22"/>
              </w:rPr>
            </w:pPr>
            <w:r w:rsidRPr="00D5234E">
              <w:t xml:space="preserve">Составление акта о </w:t>
            </w:r>
            <w:r w:rsidRPr="00D5234E">
              <w:lastRenderedPageBreak/>
              <w:t xml:space="preserve">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заявителей, указанных в </w:t>
            </w:r>
            <w:hyperlink w:anchor="Par714" w:history="1">
              <w:r w:rsidRPr="00D5234E">
                <w:t>пункте 14(2)</w:t>
              </w:r>
            </w:hyperlink>
            <w:r w:rsidRPr="00D5234E">
              <w:t xml:space="preserve"> Правил</w:t>
            </w:r>
            <w:r>
              <w:t xml:space="preserve"> ТП)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115A83">
            <w:pPr>
              <w:rPr>
                <w:sz w:val="22"/>
              </w:rPr>
            </w:pPr>
            <w:r>
              <w:lastRenderedPageBreak/>
              <w:t xml:space="preserve">На бумажном носителе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115A83">
            <w:pPr>
              <w:rPr>
                <w:sz w:val="22"/>
              </w:rPr>
            </w:pPr>
            <w:r>
              <w:t>По окончании</w:t>
            </w:r>
            <w:r w:rsidRPr="00306885">
              <w:t xml:space="preserve"> </w:t>
            </w:r>
            <w:r w:rsidRPr="00306885">
              <w:lastRenderedPageBreak/>
              <w:t>осуществления мероприятий по технологическому присоединению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6" w:rsidRDefault="00C44E56" w:rsidP="00462890">
            <w:pPr>
              <w:rPr>
                <w:sz w:val="22"/>
              </w:rPr>
            </w:pPr>
          </w:p>
        </w:tc>
      </w:tr>
    </w:tbl>
    <w:p w:rsidR="008E37FE" w:rsidRDefault="008E37FE" w:rsidP="008E37FE"/>
    <w:p w:rsidR="008E37FE" w:rsidRDefault="008E37FE" w:rsidP="008E37F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77A43" w:rsidRDefault="00462890">
      <w:r>
        <w:t xml:space="preserve">Контактная информация для направления обращений: </w:t>
      </w:r>
      <w:r w:rsidR="00E95245">
        <w:t xml:space="preserve">8 </w:t>
      </w:r>
      <w:r>
        <w:t xml:space="preserve">(846) </w:t>
      </w:r>
      <w:r w:rsidR="00E95245">
        <w:t>270-47-15</w:t>
      </w:r>
      <w:bookmarkStart w:id="0" w:name="_GoBack"/>
      <w:bookmarkEnd w:id="0"/>
    </w:p>
    <w:sectPr w:rsidR="00D77A43" w:rsidSect="008E37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60"/>
    <w:rsid w:val="002C5185"/>
    <w:rsid w:val="00410460"/>
    <w:rsid w:val="0045572B"/>
    <w:rsid w:val="00462890"/>
    <w:rsid w:val="007D106B"/>
    <w:rsid w:val="00897EBA"/>
    <w:rsid w:val="008E37FE"/>
    <w:rsid w:val="008F041A"/>
    <w:rsid w:val="009D21A1"/>
    <w:rsid w:val="00C44E56"/>
    <w:rsid w:val="00D77A43"/>
    <w:rsid w:val="00E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3329D-3407-4A62-954C-D7AE93A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70319290.1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8AAD-6000-437E-9372-C04BE612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SAMARA-CENTER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Павлова</dc:creator>
  <cp:keywords/>
  <dc:description/>
  <cp:lastModifiedBy>Nikita</cp:lastModifiedBy>
  <cp:revision>6</cp:revision>
  <dcterms:created xsi:type="dcterms:W3CDTF">2015-06-08T10:57:00Z</dcterms:created>
  <dcterms:modified xsi:type="dcterms:W3CDTF">2017-10-26T09:39:00Z</dcterms:modified>
</cp:coreProperties>
</file>